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581B" w14:textId="77777777" w:rsidR="00ED4808" w:rsidRDefault="00ED4808" w:rsidP="00ED4808">
      <w:pPr>
        <w:rPr>
          <w:b/>
        </w:rPr>
      </w:pPr>
    </w:p>
    <w:p w14:paraId="5DA7C598" w14:textId="77777777" w:rsidR="00ED4808" w:rsidRPr="00ED4808" w:rsidRDefault="00ED4808" w:rsidP="00ED4808">
      <w:pPr>
        <w:rPr>
          <w:b/>
          <w:color w:val="1F4E79" w:themeColor="accent1" w:themeShade="80"/>
        </w:rPr>
      </w:pPr>
      <w:r w:rsidRPr="00ED4808">
        <w:rPr>
          <w:b/>
          <w:color w:val="1F4E79" w:themeColor="accent1" w:themeShade="80"/>
        </w:rPr>
        <w:t>Brescia 25 maggio 2020</w:t>
      </w:r>
    </w:p>
    <w:p w14:paraId="0854447E" w14:textId="2A5C35B0" w:rsidR="000352B2" w:rsidRPr="00ED4808" w:rsidRDefault="00192119" w:rsidP="00ED4808">
      <w:pPr>
        <w:jc w:val="right"/>
        <w:rPr>
          <w:b/>
          <w:color w:val="1F4E79" w:themeColor="accent1" w:themeShade="80"/>
        </w:rPr>
      </w:pPr>
      <w:r w:rsidRPr="00ED4808">
        <w:rPr>
          <w:b/>
          <w:color w:val="1F4E79" w:themeColor="accent1" w:themeShade="80"/>
        </w:rPr>
        <w:t xml:space="preserve">Ai colleghi </w:t>
      </w:r>
      <w:r w:rsidR="00A54871">
        <w:rPr>
          <w:b/>
          <w:color w:val="1F4E79" w:themeColor="accent1" w:themeShade="80"/>
        </w:rPr>
        <w:t>D</w:t>
      </w:r>
      <w:r w:rsidRPr="00ED4808">
        <w:rPr>
          <w:b/>
          <w:color w:val="1F4E79" w:themeColor="accent1" w:themeShade="80"/>
        </w:rPr>
        <w:t>ietisti iscritti all’Ordine TSRM</w:t>
      </w:r>
      <w:r w:rsidR="000B0F89">
        <w:rPr>
          <w:b/>
          <w:color w:val="1F4E79" w:themeColor="accent1" w:themeShade="80"/>
        </w:rPr>
        <w:t>_</w:t>
      </w:r>
      <w:r w:rsidRPr="00ED4808">
        <w:rPr>
          <w:b/>
          <w:color w:val="1F4E79" w:themeColor="accent1" w:themeShade="80"/>
        </w:rPr>
        <w:t xml:space="preserve">PSTRP </w:t>
      </w:r>
      <w:r w:rsidR="0012469E">
        <w:rPr>
          <w:b/>
          <w:color w:val="1F4E79" w:themeColor="accent1" w:themeShade="80"/>
        </w:rPr>
        <w:t>della Provincia di Brescia</w:t>
      </w:r>
    </w:p>
    <w:p w14:paraId="23D45B4F" w14:textId="77777777" w:rsidR="0008023C" w:rsidRPr="00ED4808" w:rsidRDefault="0008023C" w:rsidP="00192119">
      <w:pPr>
        <w:rPr>
          <w:color w:val="1F4E79" w:themeColor="accent1" w:themeShade="80"/>
        </w:rPr>
      </w:pPr>
    </w:p>
    <w:p w14:paraId="24BFAEC2" w14:textId="77777777" w:rsidR="005A0B89" w:rsidRPr="00BA0B01" w:rsidRDefault="005A0B89" w:rsidP="000938A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 xml:space="preserve">Carissimi colleghi, </w:t>
      </w:r>
    </w:p>
    <w:p w14:paraId="689FFFC6" w14:textId="77777777" w:rsidR="005A0B89" w:rsidRPr="00BA0B01" w:rsidRDefault="005A0B89" w:rsidP="000938AE">
      <w:pPr>
        <w:jc w:val="both"/>
        <w:rPr>
          <w:color w:val="1F4E79" w:themeColor="accent1" w:themeShade="80"/>
        </w:rPr>
      </w:pPr>
    </w:p>
    <w:p w14:paraId="5D242AB7" w14:textId="77777777" w:rsidR="005A0B89" w:rsidRPr="00BA0B01" w:rsidRDefault="0067269A" w:rsidP="000938A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>finalmente</w:t>
      </w:r>
      <w:r w:rsidR="005A0B89" w:rsidRPr="00BA0B01">
        <w:rPr>
          <w:color w:val="1F4E79" w:themeColor="accent1" w:themeShade="80"/>
        </w:rPr>
        <w:t xml:space="preserve"> la Commissione D’Albo </w:t>
      </w:r>
      <w:r w:rsidR="006E0D15">
        <w:rPr>
          <w:color w:val="1F4E79" w:themeColor="accent1" w:themeShade="80"/>
        </w:rPr>
        <w:t xml:space="preserve">(CdA) </w:t>
      </w:r>
      <w:r w:rsidR="005A0B89" w:rsidRPr="00BA0B01">
        <w:rPr>
          <w:color w:val="1F4E79" w:themeColor="accent1" w:themeShade="80"/>
        </w:rPr>
        <w:t>si fa sentire!</w:t>
      </w:r>
    </w:p>
    <w:p w14:paraId="4F879BE0" w14:textId="77777777" w:rsidR="005A0B89" w:rsidRPr="00BA0B01" w:rsidRDefault="005A0B89" w:rsidP="000938A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>Se questo non è avvenuto prima è dovuto a</w:t>
      </w:r>
      <w:r w:rsidR="00B65CA8" w:rsidRPr="00BA0B01">
        <w:rPr>
          <w:color w:val="1F4E79" w:themeColor="accent1" w:themeShade="80"/>
        </w:rPr>
        <w:t xml:space="preserve">gli imprevedibili </w:t>
      </w:r>
      <w:r w:rsidRPr="00BA0B01">
        <w:rPr>
          <w:color w:val="1F4E79" w:themeColor="accent1" w:themeShade="80"/>
        </w:rPr>
        <w:t xml:space="preserve">avvenimenti di questi mesi. </w:t>
      </w:r>
    </w:p>
    <w:p w14:paraId="2073C1B6" w14:textId="77777777" w:rsidR="005A0B89" w:rsidRDefault="005A0B89" w:rsidP="000938A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>Tutto si è bloccato e anche l’Ordine ha dovuto chiudere. Abbiamo deciso di scriver</w:t>
      </w:r>
      <w:r w:rsidR="00F20061">
        <w:rPr>
          <w:color w:val="1F4E79" w:themeColor="accent1" w:themeShade="80"/>
        </w:rPr>
        <w:t>e</w:t>
      </w:r>
      <w:r w:rsidRPr="00BA0B01">
        <w:rPr>
          <w:color w:val="1F4E79" w:themeColor="accent1" w:themeShade="80"/>
        </w:rPr>
        <w:t xml:space="preserve"> questa lettera per comunicarvi alcune informazioni </w:t>
      </w:r>
      <w:r w:rsidR="00F20061">
        <w:rPr>
          <w:color w:val="1F4E79" w:themeColor="accent1" w:themeShade="80"/>
        </w:rPr>
        <w:t>e, soprattutto, per farci sentire da tutti voi</w:t>
      </w:r>
      <w:r w:rsidRPr="00BA0B01">
        <w:rPr>
          <w:color w:val="1F4E79" w:themeColor="accent1" w:themeShade="80"/>
        </w:rPr>
        <w:t>.</w:t>
      </w:r>
    </w:p>
    <w:p w14:paraId="13DB14B9" w14:textId="77777777" w:rsidR="005A0B89" w:rsidRPr="00BA0B01" w:rsidRDefault="005A0B89" w:rsidP="000938A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>Innanzitutto verrà creata, in tempi brevi, un’</w:t>
      </w:r>
      <w:r w:rsidRPr="00BA0B01">
        <w:rPr>
          <w:b/>
          <w:color w:val="1F4E79" w:themeColor="accent1" w:themeShade="80"/>
        </w:rPr>
        <w:t xml:space="preserve">area riservata </w:t>
      </w:r>
      <w:r w:rsidRPr="00BA0B01">
        <w:rPr>
          <w:color w:val="1F4E79" w:themeColor="accent1" w:themeShade="80"/>
        </w:rPr>
        <w:t>per ogni CdA all’indirizzo ufficiale dell’Ordine dove pot</w:t>
      </w:r>
      <w:r w:rsidR="00F20061">
        <w:rPr>
          <w:color w:val="1F4E79" w:themeColor="accent1" w:themeShade="80"/>
        </w:rPr>
        <w:t>r</w:t>
      </w:r>
      <w:r w:rsidRPr="00BA0B01">
        <w:rPr>
          <w:color w:val="1F4E79" w:themeColor="accent1" w:themeShade="80"/>
        </w:rPr>
        <w:t>ete inviare le vostre richieste</w:t>
      </w:r>
      <w:r w:rsidR="001F3D58">
        <w:rPr>
          <w:color w:val="1F4E79" w:themeColor="accent1" w:themeShade="80"/>
        </w:rPr>
        <w:t xml:space="preserve">; </w:t>
      </w:r>
      <w:r w:rsidR="00F20061">
        <w:rPr>
          <w:color w:val="1F4E79" w:themeColor="accent1" w:themeShade="80"/>
        </w:rPr>
        <w:t>riceverete direttamente risposta dalla CdA Dietisti.</w:t>
      </w:r>
      <w:r w:rsidRPr="00BA0B01">
        <w:rPr>
          <w:color w:val="1F4E79" w:themeColor="accent1" w:themeShade="80"/>
        </w:rPr>
        <w:t xml:space="preserve"> </w:t>
      </w:r>
    </w:p>
    <w:p w14:paraId="56B6BA1F" w14:textId="77777777" w:rsidR="005A0B89" w:rsidRPr="00BA0B01" w:rsidRDefault="000938AE" w:rsidP="000938A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 xml:space="preserve">Vi chiediamo </w:t>
      </w:r>
      <w:r w:rsidR="00F20061">
        <w:rPr>
          <w:color w:val="1F4E79" w:themeColor="accent1" w:themeShade="80"/>
        </w:rPr>
        <w:t>di utilizzare come unico canale di comunicazione quello ufficiale dell’Ordine qui sotto riportato:</w:t>
      </w:r>
    </w:p>
    <w:p w14:paraId="3B0F2AF4" w14:textId="77777777" w:rsidR="001C4042" w:rsidRPr="00BA0B01" w:rsidRDefault="00454734" w:rsidP="00B126A6">
      <w:pPr>
        <w:shd w:val="clear" w:color="auto" w:fill="DEEAF6" w:themeFill="accent1" w:themeFillTint="33"/>
        <w:jc w:val="center"/>
        <w:rPr>
          <w:color w:val="1F4E79" w:themeColor="accent1" w:themeShade="80"/>
        </w:rPr>
      </w:pPr>
      <w:hyperlink r:id="rId7" w:history="1">
        <w:r w:rsidR="001C4042" w:rsidRPr="00BA0B01">
          <w:rPr>
            <w:rStyle w:val="Collegamentoipertestuale"/>
            <w:color w:val="1F4E79" w:themeColor="accent1" w:themeShade="80"/>
          </w:rPr>
          <w:t>brescia@tsrm.org</w:t>
        </w:r>
      </w:hyperlink>
    </w:p>
    <w:p w14:paraId="4FEF9780" w14:textId="77777777" w:rsidR="00F20061" w:rsidRDefault="00F20061" w:rsidP="000938A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 xml:space="preserve">Altri canali di comunicazione, </w:t>
      </w:r>
      <w:r>
        <w:rPr>
          <w:color w:val="1F4E79" w:themeColor="accent1" w:themeShade="80"/>
        </w:rPr>
        <w:t>per esempio</w:t>
      </w:r>
      <w:r w:rsidRPr="00BA0B01">
        <w:rPr>
          <w:color w:val="1F4E79" w:themeColor="accent1" w:themeShade="80"/>
        </w:rPr>
        <w:t xml:space="preserve"> utilizzando i contatti privati dei membri del</w:t>
      </w:r>
      <w:r>
        <w:rPr>
          <w:color w:val="1F4E79" w:themeColor="accent1" w:themeShade="80"/>
        </w:rPr>
        <w:t>la</w:t>
      </w:r>
      <w:r w:rsidRPr="00BA0B01">
        <w:rPr>
          <w:color w:val="1F4E79" w:themeColor="accent1" w:themeShade="80"/>
        </w:rPr>
        <w:t xml:space="preserve"> CdA, sono da sconsigliare in quanto ufficiosi.</w:t>
      </w:r>
    </w:p>
    <w:p w14:paraId="3593E091" w14:textId="77777777" w:rsidR="00F20061" w:rsidRDefault="00F20061" w:rsidP="000938AE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In risposta ad alcuni quesiti che ci sono pervenuti:</w:t>
      </w:r>
    </w:p>
    <w:p w14:paraId="051AF711" w14:textId="77777777" w:rsidR="00C84229" w:rsidRPr="00F20061" w:rsidRDefault="00F20061" w:rsidP="00F20061">
      <w:pPr>
        <w:pStyle w:val="Paragrafoelenco"/>
        <w:numPr>
          <w:ilvl w:val="0"/>
          <w:numId w:val="5"/>
        </w:numPr>
        <w:jc w:val="both"/>
        <w:rPr>
          <w:color w:val="1F4E79" w:themeColor="accent1" w:themeShade="80"/>
        </w:rPr>
      </w:pPr>
      <w:r w:rsidRPr="00F20061">
        <w:rPr>
          <w:b/>
          <w:color w:val="1F4E79" w:themeColor="accent1" w:themeShade="80"/>
        </w:rPr>
        <w:t>Numero di iscrizione</w:t>
      </w:r>
      <w:r>
        <w:rPr>
          <w:color w:val="1F4E79" w:themeColor="accent1" w:themeShade="80"/>
        </w:rPr>
        <w:t xml:space="preserve">: </w:t>
      </w:r>
      <w:r w:rsidR="00C84229" w:rsidRPr="00F20061">
        <w:rPr>
          <w:color w:val="1F4E79" w:themeColor="accent1" w:themeShade="80"/>
        </w:rPr>
        <w:t>vi ricordiamo che</w:t>
      </w:r>
      <w:r>
        <w:rPr>
          <w:color w:val="1F4E79" w:themeColor="accent1" w:themeShade="80"/>
        </w:rPr>
        <w:t xml:space="preserve"> potete trovare </w:t>
      </w:r>
      <w:r w:rsidR="00C84229" w:rsidRPr="00F20061">
        <w:rPr>
          <w:color w:val="1F4E79" w:themeColor="accent1" w:themeShade="80"/>
        </w:rPr>
        <w:t xml:space="preserve">il </w:t>
      </w:r>
      <w:r>
        <w:rPr>
          <w:color w:val="1F4E79" w:themeColor="accent1" w:themeShade="80"/>
        </w:rPr>
        <w:t xml:space="preserve">vostro </w:t>
      </w:r>
      <w:r w:rsidR="00C84229" w:rsidRPr="00F20061">
        <w:rPr>
          <w:color w:val="1F4E79" w:themeColor="accent1" w:themeShade="80"/>
        </w:rPr>
        <w:t xml:space="preserve">numero di iscrizione all’Ordine nella sezione </w:t>
      </w:r>
      <w:hyperlink r:id="rId8" w:history="1">
        <w:r w:rsidR="00C84229" w:rsidRPr="00F20061">
          <w:rPr>
            <w:rStyle w:val="Collegamentoipertestuale"/>
            <w:color w:val="1F4E79" w:themeColor="accent1" w:themeShade="80"/>
          </w:rPr>
          <w:t>https://webiscritti.tsrmweb.it/Public/RicercaIscritti.aspx</w:t>
        </w:r>
      </w:hyperlink>
      <w:r w:rsidR="00C84229" w:rsidRPr="00F20061">
        <w:rPr>
          <w:color w:val="1F4E79" w:themeColor="accent1" w:themeShade="80"/>
        </w:rPr>
        <w:t>, inserendo e cliccando sul vostro nome e cognome.</w:t>
      </w:r>
    </w:p>
    <w:p w14:paraId="7684F93A" w14:textId="77777777" w:rsidR="00C85412" w:rsidRPr="00F20061" w:rsidRDefault="00821970" w:rsidP="00F20061">
      <w:pPr>
        <w:pStyle w:val="Paragrafoelenco"/>
        <w:numPr>
          <w:ilvl w:val="0"/>
          <w:numId w:val="5"/>
        </w:numPr>
        <w:jc w:val="both"/>
        <w:rPr>
          <w:color w:val="1F4E79" w:themeColor="accent1" w:themeShade="80"/>
        </w:rPr>
      </w:pPr>
      <w:r w:rsidRPr="00F20061">
        <w:rPr>
          <w:b/>
          <w:color w:val="1F4E79" w:themeColor="accent1" w:themeShade="80"/>
        </w:rPr>
        <w:t>Contrasto all’abusivismo</w:t>
      </w:r>
      <w:r w:rsidRPr="00F20061">
        <w:rPr>
          <w:color w:val="1F4E79" w:themeColor="accent1" w:themeShade="80"/>
        </w:rPr>
        <w:t>: la campagna</w:t>
      </w:r>
      <w:r w:rsidR="001339C4" w:rsidRPr="00F20061">
        <w:rPr>
          <w:color w:val="1F4E79" w:themeColor="accent1" w:themeShade="80"/>
        </w:rPr>
        <w:t xml:space="preserve"> è stata </w:t>
      </w:r>
      <w:r w:rsidRPr="00F20061">
        <w:rPr>
          <w:color w:val="1F4E79" w:themeColor="accent1" w:themeShade="80"/>
        </w:rPr>
        <w:t>avviata dall’Ordine</w:t>
      </w:r>
      <w:r w:rsidR="001339C4" w:rsidRPr="00F20061">
        <w:rPr>
          <w:color w:val="1F4E79" w:themeColor="accent1" w:themeShade="80"/>
        </w:rPr>
        <w:t>. Q</w:t>
      </w:r>
      <w:r w:rsidRPr="00F20061">
        <w:rPr>
          <w:color w:val="1F4E79" w:themeColor="accent1" w:themeShade="80"/>
        </w:rPr>
        <w:t>ualora aveste segnalazioni potete</w:t>
      </w:r>
      <w:r w:rsidR="001339C4" w:rsidRPr="00F20061">
        <w:rPr>
          <w:color w:val="1F4E79" w:themeColor="accent1" w:themeShade="80"/>
        </w:rPr>
        <w:t xml:space="preserve"> già</w:t>
      </w:r>
      <w:r w:rsidRPr="00F20061">
        <w:rPr>
          <w:color w:val="1F4E79" w:themeColor="accent1" w:themeShade="80"/>
        </w:rPr>
        <w:t xml:space="preserve"> avanzarle al contatto </w:t>
      </w:r>
      <w:r w:rsidR="00F20061" w:rsidRPr="00F20061">
        <w:rPr>
          <w:color w:val="1F4E79" w:themeColor="accent1" w:themeShade="80"/>
        </w:rPr>
        <w:t>dell’Ordine</w:t>
      </w:r>
      <w:r w:rsidR="00A76F63" w:rsidRPr="00F20061">
        <w:rPr>
          <w:color w:val="1F4E79" w:themeColor="accent1" w:themeShade="80"/>
        </w:rPr>
        <w:t xml:space="preserve">, allegando il modulo specifico. Potete trovare il modulo e la corretta procedura al seguente link: </w:t>
      </w:r>
    </w:p>
    <w:p w14:paraId="665A0CCC" w14:textId="77777777" w:rsidR="00821970" w:rsidRPr="00BA0B01" w:rsidRDefault="00454734" w:rsidP="00C85412">
      <w:pPr>
        <w:shd w:val="clear" w:color="auto" w:fill="E2EFD9" w:themeFill="accent6" w:themeFillTint="33"/>
        <w:jc w:val="center"/>
        <w:rPr>
          <w:color w:val="1F4E79" w:themeColor="accent1" w:themeShade="80"/>
        </w:rPr>
      </w:pPr>
      <w:hyperlink r:id="rId9" w:history="1">
        <w:r w:rsidR="00C85412" w:rsidRPr="00820AF7">
          <w:rPr>
            <w:rStyle w:val="Collegamentoipertestuale"/>
            <w:color w:val="023160" w:themeColor="hyperlink" w:themeShade="80"/>
          </w:rPr>
          <w:t>http://www.tsrm.org/index.php/segnalazione-di-sospetta-attivita-abusiva-della-professione/</w:t>
        </w:r>
      </w:hyperlink>
    </w:p>
    <w:p w14:paraId="27A9C926" w14:textId="77777777" w:rsidR="00821970" w:rsidRPr="00BA0B01" w:rsidRDefault="00821970" w:rsidP="00B14557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 xml:space="preserve">Vi </w:t>
      </w:r>
      <w:r w:rsidR="00255DF9">
        <w:rPr>
          <w:color w:val="1F4E79" w:themeColor="accent1" w:themeShade="80"/>
        </w:rPr>
        <w:t>chiediamo</w:t>
      </w:r>
      <w:r w:rsidRPr="00BA0B01">
        <w:rPr>
          <w:color w:val="1F4E79" w:themeColor="accent1" w:themeShade="80"/>
        </w:rPr>
        <w:t xml:space="preserve"> di segnalare anche eventuali </w:t>
      </w:r>
      <w:r w:rsidRPr="00BA0B01">
        <w:rPr>
          <w:b/>
          <w:color w:val="1F4E79" w:themeColor="accent1" w:themeShade="80"/>
        </w:rPr>
        <w:t>bandi di concorso</w:t>
      </w:r>
      <w:r w:rsidRPr="00BA0B01">
        <w:rPr>
          <w:color w:val="1F4E79" w:themeColor="accent1" w:themeShade="80"/>
        </w:rPr>
        <w:t xml:space="preserve"> o avvisi pubblici di competenza del dietista, dove la nostra figura non </w:t>
      </w:r>
      <w:r w:rsidR="00255DF9">
        <w:rPr>
          <w:color w:val="1F4E79" w:themeColor="accent1" w:themeShade="80"/>
        </w:rPr>
        <w:t>è stata</w:t>
      </w:r>
      <w:r w:rsidRPr="00BA0B01">
        <w:rPr>
          <w:color w:val="1F4E79" w:themeColor="accent1" w:themeShade="80"/>
        </w:rPr>
        <w:t xml:space="preserve"> contemplata. </w:t>
      </w:r>
      <w:r w:rsidR="00D0588F" w:rsidRPr="00BA0B01">
        <w:rPr>
          <w:color w:val="1F4E79" w:themeColor="accent1" w:themeShade="80"/>
        </w:rPr>
        <w:t>È</w:t>
      </w:r>
      <w:r w:rsidRPr="00BA0B01">
        <w:rPr>
          <w:color w:val="1F4E79" w:themeColor="accent1" w:themeShade="80"/>
        </w:rPr>
        <w:t xml:space="preserve"> possibile intervenire per modificare il bando o, laddove il bando sia già chiuso, creare una banca dati di bandi/avvisi “non conformi” da monitorare. Si potrebbe poi segnalare in Regione per un richiamo alle Direzioni interessate.</w:t>
      </w:r>
    </w:p>
    <w:p w14:paraId="379684E1" w14:textId="77777777" w:rsidR="00B93B70" w:rsidRPr="00BA0B01" w:rsidRDefault="00B93B70" w:rsidP="00140D96">
      <w:pPr>
        <w:shd w:val="clear" w:color="auto" w:fill="DEEAF6" w:themeFill="accent1" w:themeFillTint="33"/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 xml:space="preserve">Vi confermiamo la notizia che la prestazione del dietista potrà essere </w:t>
      </w:r>
      <w:r w:rsidRPr="00BA0B01">
        <w:rPr>
          <w:b/>
          <w:color w:val="1F4E79" w:themeColor="accent1" w:themeShade="80"/>
        </w:rPr>
        <w:t>detratta</w:t>
      </w:r>
      <w:r w:rsidRPr="00BA0B01">
        <w:rPr>
          <w:color w:val="1F4E79" w:themeColor="accent1" w:themeShade="80"/>
        </w:rPr>
        <w:t xml:space="preserve"> dal paziente al 19%. </w:t>
      </w:r>
    </w:p>
    <w:p w14:paraId="24748FEB" w14:textId="68E5A59A" w:rsidR="00EC44CE" w:rsidRPr="00BA0B01" w:rsidRDefault="001E5058" w:rsidP="00EC44CE">
      <w:pPr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>I lavori proseguo</w:t>
      </w:r>
      <w:r w:rsidR="00B67585" w:rsidRPr="00BA0B01">
        <w:rPr>
          <w:color w:val="1F4E79" w:themeColor="accent1" w:themeShade="80"/>
        </w:rPr>
        <w:t xml:space="preserve">no </w:t>
      </w:r>
      <w:r w:rsidR="00EC44CE" w:rsidRPr="00BA0B01">
        <w:rPr>
          <w:color w:val="1F4E79" w:themeColor="accent1" w:themeShade="80"/>
        </w:rPr>
        <w:t xml:space="preserve">anche a livello regionale; </w:t>
      </w:r>
      <w:r w:rsidRPr="00BA0B01">
        <w:rPr>
          <w:color w:val="1F4E79" w:themeColor="accent1" w:themeShade="80"/>
        </w:rPr>
        <w:t xml:space="preserve">tra </w:t>
      </w:r>
      <w:r w:rsidR="00EC44CE" w:rsidRPr="00BA0B01">
        <w:rPr>
          <w:color w:val="1F4E79" w:themeColor="accent1" w:themeShade="80"/>
        </w:rPr>
        <w:t xml:space="preserve">le azioni effettuate ed </w:t>
      </w:r>
      <w:r w:rsidRPr="00BA0B01">
        <w:rPr>
          <w:color w:val="1F4E79" w:themeColor="accent1" w:themeShade="80"/>
        </w:rPr>
        <w:t>i progetti</w:t>
      </w:r>
      <w:r w:rsidR="00EC44CE" w:rsidRPr="00BA0B01">
        <w:rPr>
          <w:color w:val="1F4E79" w:themeColor="accent1" w:themeShade="80"/>
        </w:rPr>
        <w:t xml:space="preserve"> </w:t>
      </w:r>
      <w:r w:rsidRPr="00BA0B01">
        <w:rPr>
          <w:color w:val="1F4E79" w:themeColor="accent1" w:themeShade="80"/>
        </w:rPr>
        <w:t>proposti nell’ultimo</w:t>
      </w:r>
      <w:r w:rsidR="00231219" w:rsidRPr="00BA0B01">
        <w:rPr>
          <w:color w:val="1F4E79" w:themeColor="accent1" w:themeShade="80"/>
        </w:rPr>
        <w:t xml:space="preserve"> incontro fr</w:t>
      </w:r>
      <w:r w:rsidRPr="00BA0B01">
        <w:rPr>
          <w:color w:val="1F4E79" w:themeColor="accent1" w:themeShade="80"/>
        </w:rPr>
        <w:t>a</w:t>
      </w:r>
      <w:r w:rsidR="009C5AE8">
        <w:rPr>
          <w:color w:val="1F4E79" w:themeColor="accent1" w:themeShade="80"/>
        </w:rPr>
        <w:t xml:space="preserve"> le diverse </w:t>
      </w:r>
      <w:r w:rsidRPr="00BA0B01">
        <w:rPr>
          <w:color w:val="1F4E79" w:themeColor="accent1" w:themeShade="80"/>
        </w:rPr>
        <w:t>CdA Dietisti della Lomba</w:t>
      </w:r>
      <w:r w:rsidR="00EC44CE" w:rsidRPr="00BA0B01">
        <w:rPr>
          <w:color w:val="1F4E79" w:themeColor="accent1" w:themeShade="80"/>
        </w:rPr>
        <w:t>rdia vi segnaliamo i seguenti:</w:t>
      </w:r>
    </w:p>
    <w:p w14:paraId="26C1FE98" w14:textId="4B544EB6" w:rsidR="00EC44CE" w:rsidRPr="00BA0B01" w:rsidRDefault="00EC44CE" w:rsidP="005D4867">
      <w:pPr>
        <w:pStyle w:val="Default"/>
        <w:numPr>
          <w:ilvl w:val="0"/>
          <w:numId w:val="3"/>
        </w:numPr>
        <w:spacing w:before="240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A fine </w:t>
      </w:r>
      <w:proofErr w:type="gramStart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Gennaio</w:t>
      </w:r>
      <w:proofErr w:type="gramEnd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è stato richiesto il rinnovo dei nominativi per </w:t>
      </w:r>
      <w:r w:rsidRPr="00BA0B01">
        <w:rPr>
          <w:rFonts w:asciiTheme="minorHAnsi" w:hAnsiTheme="minorHAnsi"/>
          <w:b/>
          <w:color w:val="1F4E79" w:themeColor="accent1" w:themeShade="80"/>
          <w:sz w:val="22"/>
          <w:szCs w:val="22"/>
        </w:rPr>
        <w:t>l’Osservatorio Integrato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del Sistema Sanitario Lombardo. </w:t>
      </w:r>
      <w:r w:rsidR="00F370E7">
        <w:rPr>
          <w:rFonts w:asciiTheme="minorHAnsi" w:hAnsiTheme="minorHAnsi"/>
          <w:color w:val="1F4E79" w:themeColor="accent1" w:themeShade="80"/>
          <w:sz w:val="22"/>
          <w:szCs w:val="22"/>
        </w:rPr>
        <w:t>N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ecessari un nominativo titolare e</w:t>
      </w:r>
      <w:r w:rsidR="00CB0F26">
        <w:rPr>
          <w:rFonts w:asciiTheme="minorHAnsi" w:hAnsiTheme="minorHAnsi"/>
          <w:color w:val="1F4E79" w:themeColor="accent1" w:themeShade="80"/>
          <w:sz w:val="22"/>
          <w:szCs w:val="22"/>
        </w:rPr>
        <w:t>d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un supplente per</w:t>
      </w:r>
      <w:r w:rsidR="00F2006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ogni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professione a livello regionale</w:t>
      </w:r>
      <w:r w:rsidR="00F370E7">
        <w:rPr>
          <w:rFonts w:asciiTheme="minorHAnsi" w:hAnsiTheme="minorHAnsi"/>
          <w:color w:val="1F4E79" w:themeColor="accent1" w:themeShade="80"/>
          <w:sz w:val="22"/>
          <w:szCs w:val="22"/>
        </w:rPr>
        <w:t>, sono stati n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ominati Ambra Morelli (CdA </w:t>
      </w:r>
      <w:r w:rsidR="00FB0E1F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Dietisti di 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Milano) titolare e Irene Aglaia </w:t>
      </w:r>
      <w:proofErr w:type="spellStart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Matelloni</w:t>
      </w:r>
      <w:proofErr w:type="spellEnd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(CdA </w:t>
      </w:r>
      <w:r w:rsidR="00FB0E1F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Dietisti di 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Cremona) supplente. </w:t>
      </w:r>
    </w:p>
    <w:p w14:paraId="7B50C6FC" w14:textId="77777777" w:rsidR="00EC44CE" w:rsidRPr="00BA0B01" w:rsidRDefault="00EC44CE" w:rsidP="005D4867">
      <w:pPr>
        <w:pStyle w:val="Default"/>
        <w:numPr>
          <w:ilvl w:val="0"/>
          <w:numId w:val="3"/>
        </w:numPr>
        <w:spacing w:before="240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Sono stati creati dei gruppi di lavoro</w:t>
      </w:r>
      <w:r w:rsidR="00F2006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regionali per professione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="005A7165">
        <w:rPr>
          <w:rFonts w:asciiTheme="minorHAnsi" w:hAnsiTheme="minorHAnsi"/>
          <w:color w:val="1F4E79" w:themeColor="accent1" w:themeShade="80"/>
          <w:sz w:val="22"/>
          <w:szCs w:val="22"/>
        </w:rPr>
        <w:t>sui temi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Pr="00BA0B01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Formazione </w:t>
      </w:r>
      <w:r w:rsidRPr="00255DF9">
        <w:rPr>
          <w:rFonts w:asciiTheme="minorHAnsi" w:hAnsiTheme="minorHAnsi"/>
          <w:color w:val="1F4E79" w:themeColor="accent1" w:themeShade="80"/>
          <w:sz w:val="22"/>
          <w:szCs w:val="22"/>
        </w:rPr>
        <w:t>e</w:t>
      </w:r>
      <w:r w:rsidR="007F073B">
        <w:rPr>
          <w:rFonts w:asciiTheme="minorHAnsi" w:hAnsiTheme="minorHAnsi"/>
          <w:color w:val="1F4E79" w:themeColor="accent1" w:themeShade="80"/>
          <w:sz w:val="22"/>
          <w:szCs w:val="22"/>
        </w:rPr>
        <w:t>d</w:t>
      </w:r>
      <w:r w:rsidRPr="00BA0B01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Etica professionale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. </w:t>
      </w:r>
    </w:p>
    <w:p w14:paraId="64EEB378" w14:textId="5AE572AF" w:rsidR="00EC44CE" w:rsidRPr="00BA0B01" w:rsidRDefault="00EC44CE" w:rsidP="005D4867">
      <w:pPr>
        <w:pStyle w:val="Default"/>
        <w:numPr>
          <w:ilvl w:val="0"/>
          <w:numId w:val="3"/>
        </w:numPr>
        <w:spacing w:before="240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lastRenderedPageBreak/>
        <w:t xml:space="preserve">Ad </w:t>
      </w:r>
      <w:proofErr w:type="gramStart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Aprile</w:t>
      </w:r>
      <w:proofErr w:type="gramEnd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si è proceduto a</w:t>
      </w:r>
      <w:r w:rsidR="00F370E7">
        <w:rPr>
          <w:rFonts w:asciiTheme="minorHAnsi" w:hAnsiTheme="minorHAnsi"/>
          <w:color w:val="1F4E79" w:themeColor="accent1" w:themeShade="80"/>
          <w:sz w:val="22"/>
          <w:szCs w:val="22"/>
        </w:rPr>
        <w:t>d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inviare commenti e proporre emendamenti al </w:t>
      </w:r>
      <w:r w:rsidRPr="00BA0B01">
        <w:rPr>
          <w:rFonts w:asciiTheme="minorHAnsi" w:hAnsiTheme="minorHAnsi"/>
          <w:b/>
          <w:color w:val="1F4E79" w:themeColor="accent1" w:themeShade="80"/>
          <w:sz w:val="22"/>
          <w:szCs w:val="22"/>
        </w:rPr>
        <w:t>PSSR 2019-2023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e le 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diverse 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CdA</w:t>
      </w:r>
      <w:r w:rsidR="00FB0E1F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provinciali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della regione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="00FB0E1F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Lombardia 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hanno dovuto fornire un contributo uni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tario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. </w:t>
      </w:r>
    </w:p>
    <w:p w14:paraId="34680199" w14:textId="77777777" w:rsidR="00EC44CE" w:rsidRPr="00BA0B01" w:rsidRDefault="00EC44CE" w:rsidP="005D4867">
      <w:pPr>
        <w:pStyle w:val="Default"/>
        <w:numPr>
          <w:ilvl w:val="0"/>
          <w:numId w:val="3"/>
        </w:numPr>
        <w:spacing w:before="240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A </w:t>
      </w:r>
      <w:proofErr w:type="gramStart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Maggio</w:t>
      </w:r>
      <w:proofErr w:type="gramEnd"/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è stato inviato un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documento di presentazione 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con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proposte di intervento delle Professioni afferenti agli Ordini TSRM PSTRP ad ATS di Bergamo in merito al </w:t>
      </w:r>
      <w:r w:rsidR="009C4DEF" w:rsidRPr="00BA0B01">
        <w:rPr>
          <w:rFonts w:asciiTheme="minorHAnsi" w:hAnsiTheme="minorHAnsi"/>
          <w:b/>
          <w:color w:val="1F4E79" w:themeColor="accent1" w:themeShade="80"/>
          <w:sz w:val="22"/>
          <w:szCs w:val="22"/>
        </w:rPr>
        <w:t>progetto</w:t>
      </w:r>
      <w:r w:rsidRPr="00BA0B01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UGORETEC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. Anche in questo caso le </w:t>
      </w:r>
      <w:r w:rsidR="007D3EF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diverse 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CdA </w:t>
      </w:r>
      <w:r w:rsidR="007D3EFA">
        <w:rPr>
          <w:rFonts w:asciiTheme="minorHAnsi" w:hAnsiTheme="minorHAnsi"/>
          <w:color w:val="1F4E79" w:themeColor="accent1" w:themeShade="80"/>
          <w:sz w:val="22"/>
          <w:szCs w:val="22"/>
        </w:rPr>
        <w:t>della regione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hanno 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fornito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un contributo </w:t>
      </w:r>
      <w:r w:rsidR="0096001A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uni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tario</w:t>
      </w:r>
      <w:r w:rsidR="0096001A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per 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ogni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professione.</w:t>
      </w:r>
    </w:p>
    <w:p w14:paraId="15121FDA" w14:textId="77777777" w:rsidR="00EC44CE" w:rsidRPr="00BA0B01" w:rsidRDefault="00EC44CE" w:rsidP="00BF0852">
      <w:pPr>
        <w:pStyle w:val="Default"/>
        <w:jc w:val="center"/>
        <w:rPr>
          <w:rFonts w:asciiTheme="minorHAnsi" w:hAnsiTheme="minorHAnsi"/>
          <w:color w:val="1F4E79" w:themeColor="accent1" w:themeShade="80"/>
          <w:sz w:val="22"/>
          <w:szCs w:val="22"/>
        </w:rPr>
      </w:pPr>
    </w:p>
    <w:p w14:paraId="735CBCCB" w14:textId="77777777" w:rsidR="00602AF2" w:rsidRDefault="00B93B70" w:rsidP="000A2E0E">
      <w:pPr>
        <w:pStyle w:val="Default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Le Commissioni </w:t>
      </w:r>
      <w:r w:rsidR="00F2006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d’Albo </w:t>
      </w:r>
      <w:r w:rsidR="001339C4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lombarde</w:t>
      </w:r>
      <w:r w:rsidR="00F2006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dei Dietisti</w:t>
      </w:r>
      <w:r w:rsidR="001339C4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="0096001A">
        <w:rPr>
          <w:rFonts w:asciiTheme="minorHAnsi" w:hAnsiTheme="minorHAnsi"/>
          <w:color w:val="1F4E79" w:themeColor="accent1" w:themeShade="80"/>
          <w:sz w:val="22"/>
          <w:szCs w:val="22"/>
        </w:rPr>
        <w:t>si sono rese disponibili</w:t>
      </w:r>
      <w:r w:rsidR="001339C4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nell’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organizzare </w:t>
      </w:r>
      <w:r w:rsidRPr="00BA0B01">
        <w:rPr>
          <w:rFonts w:asciiTheme="minorHAnsi" w:hAnsiTheme="minorHAnsi"/>
          <w:b/>
          <w:color w:val="1F4E79" w:themeColor="accent1" w:themeShade="80"/>
          <w:sz w:val="22"/>
          <w:szCs w:val="22"/>
        </w:rPr>
        <w:t>corsi di formazione ECM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sul territorio, con ipotesi di collaborazione </w:t>
      </w:r>
      <w:r w:rsidR="00C84229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fr</w:t>
      </w:r>
      <w:r w:rsidR="006E2A91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a </w:t>
      </w:r>
      <w:r w:rsidR="00C84229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i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dietisti </w:t>
      </w:r>
      <w:r w:rsidR="00C84229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delle varie provincie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e/o </w:t>
      </w:r>
      <w:r w:rsidR="006E2A91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fra diverse</w:t>
      </w: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figure professionali</w:t>
      </w:r>
      <w:r w:rsidR="00C84229" w:rsidRPr="00BA0B01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per corsi multidisciplinari</w:t>
      </w:r>
      <w:r w:rsidR="00DA7658">
        <w:rPr>
          <w:rFonts w:asciiTheme="minorHAnsi" w:hAnsiTheme="minorHAnsi"/>
          <w:color w:val="1F4E79" w:themeColor="accent1" w:themeShade="80"/>
          <w:sz w:val="22"/>
          <w:szCs w:val="22"/>
        </w:rPr>
        <w:t>.</w:t>
      </w:r>
    </w:p>
    <w:p w14:paraId="47C3A657" w14:textId="77777777" w:rsidR="009C5854" w:rsidRPr="00BA0B01" w:rsidRDefault="009C5854" w:rsidP="000A2E0E">
      <w:pPr>
        <w:pStyle w:val="Default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</w:p>
    <w:p w14:paraId="37D13557" w14:textId="77777777" w:rsidR="005E76BD" w:rsidRPr="00BA0B01" w:rsidRDefault="005E76BD" w:rsidP="003E156A">
      <w:pPr>
        <w:shd w:val="clear" w:color="auto" w:fill="E2EFD9" w:themeFill="accent6" w:themeFillTint="33"/>
        <w:jc w:val="both"/>
        <w:rPr>
          <w:color w:val="1F4E79" w:themeColor="accent1" w:themeShade="80"/>
        </w:rPr>
      </w:pPr>
      <w:r w:rsidRPr="00BA0B01">
        <w:rPr>
          <w:color w:val="1F4E79" w:themeColor="accent1" w:themeShade="80"/>
        </w:rPr>
        <w:t xml:space="preserve">In conclusione, abbiamo creato un </w:t>
      </w:r>
      <w:r w:rsidRPr="00BA0B01">
        <w:rPr>
          <w:b/>
          <w:color w:val="1F4E79" w:themeColor="accent1" w:themeShade="80"/>
        </w:rPr>
        <w:t>questionario</w:t>
      </w:r>
      <w:r w:rsidRPr="00BA0B01">
        <w:rPr>
          <w:color w:val="1F4E79" w:themeColor="accent1" w:themeShade="80"/>
        </w:rPr>
        <w:t xml:space="preserve"> da sottoporre alla vostra attenzione</w:t>
      </w:r>
      <w:r w:rsidR="003E156A">
        <w:rPr>
          <w:color w:val="1F4E79" w:themeColor="accent1" w:themeShade="80"/>
        </w:rPr>
        <w:t xml:space="preserve">, che ci guiderà nell’avviare i progetti nel cassetto. </w:t>
      </w:r>
      <w:r w:rsidRPr="00BA0B01">
        <w:rPr>
          <w:color w:val="1F4E79" w:themeColor="accent1" w:themeShade="80"/>
        </w:rPr>
        <w:t xml:space="preserve"> </w:t>
      </w:r>
      <w:r w:rsidR="003E156A">
        <w:rPr>
          <w:color w:val="1F4E79" w:themeColor="accent1" w:themeShade="80"/>
        </w:rPr>
        <w:t>V</w:t>
      </w:r>
      <w:r w:rsidRPr="00BA0B01">
        <w:rPr>
          <w:color w:val="1F4E79" w:themeColor="accent1" w:themeShade="80"/>
        </w:rPr>
        <w:t>i chiediamo di rispondere</w:t>
      </w:r>
      <w:r w:rsidR="00F20061">
        <w:rPr>
          <w:color w:val="1F4E79" w:themeColor="accent1" w:themeShade="80"/>
        </w:rPr>
        <w:t xml:space="preserve"> numerosi</w:t>
      </w:r>
      <w:r w:rsidRPr="00BA0B01">
        <w:rPr>
          <w:color w:val="1F4E79" w:themeColor="accent1" w:themeShade="80"/>
        </w:rPr>
        <w:t xml:space="preserve"> </w:t>
      </w:r>
      <w:r w:rsidR="003E156A">
        <w:rPr>
          <w:color w:val="1F4E79" w:themeColor="accent1" w:themeShade="80"/>
        </w:rPr>
        <w:t>in tempi brevi ed inviare i</w:t>
      </w:r>
      <w:r w:rsidRPr="00BA0B01">
        <w:rPr>
          <w:color w:val="1F4E79" w:themeColor="accent1" w:themeShade="80"/>
        </w:rPr>
        <w:t xml:space="preserve">l documento all’indirizzo all’Ordine: </w:t>
      </w:r>
      <w:hyperlink r:id="rId10" w:history="1">
        <w:r w:rsidRPr="00BA0B01">
          <w:rPr>
            <w:rStyle w:val="Collegamentoipertestuale"/>
            <w:color w:val="1F4E79" w:themeColor="accent1" w:themeShade="80"/>
          </w:rPr>
          <w:t>brescia@tsrm.org</w:t>
        </w:r>
      </w:hyperlink>
    </w:p>
    <w:p w14:paraId="6FF82D5C" w14:textId="77777777" w:rsidR="00DE3C77" w:rsidRDefault="00DE3C77" w:rsidP="000A2E0E">
      <w:pPr>
        <w:pStyle w:val="Default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</w:p>
    <w:p w14:paraId="1EF10BB3" w14:textId="77777777" w:rsidR="000A2E0E" w:rsidRPr="00BA0B01" w:rsidRDefault="000A2E0E" w:rsidP="000A2E0E">
      <w:pPr>
        <w:pStyle w:val="Default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BA0B01">
        <w:rPr>
          <w:rFonts w:asciiTheme="minorHAnsi" w:hAnsiTheme="minorHAnsi"/>
          <w:color w:val="1F4E79" w:themeColor="accent1" w:themeShade="80"/>
          <w:sz w:val="22"/>
          <w:szCs w:val="22"/>
        </w:rPr>
        <w:t>Certi della vostra collaborazione, restiamo a disposizione.</w:t>
      </w:r>
    </w:p>
    <w:p w14:paraId="205A8D73" w14:textId="77777777" w:rsidR="009605A4" w:rsidRDefault="009605A4" w:rsidP="00192119">
      <w:pPr>
        <w:rPr>
          <w:color w:val="1F4E79" w:themeColor="accent1" w:themeShade="80"/>
        </w:rPr>
      </w:pPr>
    </w:p>
    <w:p w14:paraId="4CF129D3" w14:textId="77777777" w:rsidR="00DE3C77" w:rsidRPr="00BA0B01" w:rsidRDefault="00DE3C77" w:rsidP="00192119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A tutti voi il nostro miglior augurio di </w:t>
      </w:r>
      <w:r w:rsidR="00057BFB">
        <w:rPr>
          <w:color w:val="1F4E79" w:themeColor="accent1" w:themeShade="80"/>
        </w:rPr>
        <w:t xml:space="preserve">buona </w:t>
      </w:r>
      <w:r>
        <w:rPr>
          <w:color w:val="1F4E79" w:themeColor="accent1" w:themeShade="80"/>
        </w:rPr>
        <w:t>salute e</w:t>
      </w:r>
      <w:r w:rsidR="00DF20D0">
        <w:rPr>
          <w:color w:val="1F4E79" w:themeColor="accent1" w:themeShade="80"/>
        </w:rPr>
        <w:t xml:space="preserve"> rapida</w:t>
      </w:r>
      <w:r>
        <w:rPr>
          <w:color w:val="1F4E79" w:themeColor="accent1" w:themeShade="80"/>
        </w:rPr>
        <w:t xml:space="preserve"> ripresa dell’attività.</w:t>
      </w:r>
    </w:p>
    <w:p w14:paraId="5ADE7491" w14:textId="77777777" w:rsidR="00017CE7" w:rsidRDefault="00017CE7" w:rsidP="00192119">
      <w:pPr>
        <w:rPr>
          <w:color w:val="1F4E79" w:themeColor="accent1" w:themeShade="80"/>
        </w:rPr>
      </w:pPr>
    </w:p>
    <w:p w14:paraId="232AD49D" w14:textId="745CF316" w:rsidR="00192119" w:rsidRPr="00BA0B01" w:rsidRDefault="00B05525" w:rsidP="00192119">
      <w:pPr>
        <w:rPr>
          <w:color w:val="1F4E79" w:themeColor="accent1" w:themeShade="80"/>
        </w:rPr>
      </w:pPr>
      <w:r>
        <w:rPr>
          <w:color w:val="1F4E79" w:themeColor="accent1" w:themeShade="80"/>
        </w:rPr>
        <w:t>La</w:t>
      </w:r>
      <w:r w:rsidR="00192119" w:rsidRPr="00BA0B01">
        <w:rPr>
          <w:color w:val="1F4E79" w:themeColor="accent1" w:themeShade="80"/>
        </w:rPr>
        <w:t xml:space="preserve"> CdA ringrazia</w:t>
      </w:r>
    </w:p>
    <w:p w14:paraId="3D2B6121" w14:textId="68922BC8" w:rsidR="00017CE7" w:rsidRDefault="00017CE7" w:rsidP="00192119">
      <w:pPr>
        <w:rPr>
          <w:i/>
          <w:color w:val="1F4E79" w:themeColor="accent1" w:themeShade="80"/>
        </w:rPr>
      </w:pPr>
    </w:p>
    <w:p w14:paraId="31EFB580" w14:textId="77777777" w:rsidR="00454734" w:rsidRPr="00454734" w:rsidRDefault="00454734" w:rsidP="00454734">
      <w:pPr>
        <w:rPr>
          <w:i/>
          <w:color w:val="1F4E79" w:themeColor="accent1" w:themeShade="80"/>
          <w:sz w:val="24"/>
        </w:rPr>
      </w:pPr>
      <w:r w:rsidRPr="00454734">
        <w:rPr>
          <w:i/>
          <w:color w:val="1F3864" w:themeColor="accent5" w:themeShade="80"/>
        </w:rPr>
        <w:t xml:space="preserve">TSRM </w:t>
      </w:r>
      <w:r w:rsidRPr="00454734">
        <w:rPr>
          <w:i/>
          <w:color w:val="1F4E79" w:themeColor="accent1" w:themeShade="80"/>
        </w:rPr>
        <w:t>Ordine TSRM_PSTRP della Provincia di Brescia</w:t>
      </w:r>
    </w:p>
    <w:p w14:paraId="0B2A92F2" w14:textId="5412CAB0" w:rsidR="00B05525" w:rsidRDefault="00B05525" w:rsidP="00B05525">
      <w:pPr>
        <w:rPr>
          <w:b/>
          <w:i/>
          <w:color w:val="1F4E79" w:themeColor="accent1" w:themeShade="80"/>
        </w:rPr>
      </w:pPr>
      <w:r w:rsidRPr="00B05525">
        <w:rPr>
          <w:b/>
          <w:i/>
          <w:color w:val="1F4E79" w:themeColor="accent1" w:themeShade="80"/>
        </w:rPr>
        <w:t>Commi</w:t>
      </w:r>
      <w:r w:rsidR="00454734">
        <w:rPr>
          <w:b/>
          <w:i/>
          <w:color w:val="1F4E79" w:themeColor="accent1" w:themeShade="80"/>
        </w:rPr>
        <w:t>s</w:t>
      </w:r>
      <w:r w:rsidRPr="00B05525">
        <w:rPr>
          <w:b/>
          <w:i/>
          <w:color w:val="1F4E79" w:themeColor="accent1" w:themeShade="80"/>
        </w:rPr>
        <w:t xml:space="preserve">sione d’Albo Dietisti </w:t>
      </w:r>
      <w:bookmarkStart w:id="0" w:name="_GoBack"/>
      <w:bookmarkEnd w:id="0"/>
    </w:p>
    <w:p w14:paraId="4439FD83" w14:textId="77777777" w:rsidR="00192119" w:rsidRPr="00BA0B01" w:rsidRDefault="00DD028F" w:rsidP="00192119">
      <w:pPr>
        <w:rPr>
          <w:i/>
          <w:color w:val="1F4E79" w:themeColor="accent1" w:themeShade="80"/>
        </w:rPr>
      </w:pPr>
      <w:r w:rsidRPr="00BA0B01">
        <w:rPr>
          <w:i/>
          <w:color w:val="1F4E79" w:themeColor="accent1" w:themeShade="80"/>
        </w:rPr>
        <w:t>Presidente CdA</w:t>
      </w:r>
      <w:r w:rsidRPr="00BA0B01">
        <w:rPr>
          <w:color w:val="1F4E79" w:themeColor="accent1" w:themeShade="80"/>
        </w:rPr>
        <w:t xml:space="preserve"> </w:t>
      </w:r>
      <w:r w:rsidRPr="00BA0B01">
        <w:rPr>
          <w:color w:val="1F4E79" w:themeColor="accent1" w:themeShade="80"/>
        </w:rPr>
        <w:tab/>
      </w:r>
      <w:r w:rsidRPr="00BA0B01">
        <w:rPr>
          <w:color w:val="1F4E79" w:themeColor="accent1" w:themeShade="80"/>
        </w:rPr>
        <w:tab/>
      </w:r>
      <w:r w:rsidR="00192119" w:rsidRPr="00BA0B01">
        <w:rPr>
          <w:color w:val="1F4E79" w:themeColor="accent1" w:themeShade="80"/>
        </w:rPr>
        <w:t xml:space="preserve">Gennari Annalisa </w:t>
      </w:r>
      <w:r w:rsidRPr="00BA0B01">
        <w:rPr>
          <w:color w:val="1F4E79" w:themeColor="accent1" w:themeShade="80"/>
        </w:rPr>
        <w:tab/>
      </w:r>
    </w:p>
    <w:p w14:paraId="7FBF7236" w14:textId="77777777" w:rsidR="00192119" w:rsidRPr="00BA0B01" w:rsidRDefault="00DD028F" w:rsidP="00192119">
      <w:pPr>
        <w:rPr>
          <w:i/>
          <w:color w:val="1F4E79" w:themeColor="accent1" w:themeShade="80"/>
        </w:rPr>
      </w:pPr>
      <w:r w:rsidRPr="00BA0B01">
        <w:rPr>
          <w:i/>
          <w:color w:val="1F4E79" w:themeColor="accent1" w:themeShade="80"/>
        </w:rPr>
        <w:t>Vicepresidente CdA</w:t>
      </w:r>
      <w:r w:rsidRPr="00BA0B01">
        <w:rPr>
          <w:i/>
          <w:color w:val="1F4E79" w:themeColor="accent1" w:themeShade="80"/>
        </w:rPr>
        <w:tab/>
      </w:r>
      <w:r w:rsidR="00192119" w:rsidRPr="00BA0B01">
        <w:rPr>
          <w:color w:val="1F4E79" w:themeColor="accent1" w:themeShade="80"/>
        </w:rPr>
        <w:t xml:space="preserve">Benetti Stefania </w:t>
      </w:r>
    </w:p>
    <w:p w14:paraId="6E8D89D6" w14:textId="77777777" w:rsidR="00192119" w:rsidRPr="00BA0B01" w:rsidRDefault="00DD028F" w:rsidP="00192119">
      <w:pPr>
        <w:rPr>
          <w:i/>
          <w:color w:val="1F4E79" w:themeColor="accent1" w:themeShade="80"/>
        </w:rPr>
      </w:pPr>
      <w:r w:rsidRPr="00BA0B01">
        <w:rPr>
          <w:i/>
          <w:color w:val="1F4E79" w:themeColor="accent1" w:themeShade="80"/>
        </w:rPr>
        <w:t>Consigliere</w:t>
      </w:r>
      <w:r w:rsidRPr="00BA0B01">
        <w:rPr>
          <w:color w:val="1F4E79" w:themeColor="accent1" w:themeShade="80"/>
        </w:rPr>
        <w:t xml:space="preserve"> </w:t>
      </w:r>
      <w:r w:rsidRPr="00BA0B01">
        <w:rPr>
          <w:color w:val="1F4E79" w:themeColor="accent1" w:themeShade="80"/>
        </w:rPr>
        <w:tab/>
      </w:r>
      <w:r w:rsidRPr="00BA0B01">
        <w:rPr>
          <w:color w:val="1F4E79" w:themeColor="accent1" w:themeShade="80"/>
        </w:rPr>
        <w:tab/>
      </w:r>
      <w:r w:rsidR="00192119" w:rsidRPr="00BA0B01">
        <w:rPr>
          <w:color w:val="1F4E79" w:themeColor="accent1" w:themeShade="80"/>
        </w:rPr>
        <w:t xml:space="preserve">Coccoli Veronica </w:t>
      </w:r>
    </w:p>
    <w:p w14:paraId="46EDB946" w14:textId="77777777" w:rsidR="00192119" w:rsidRPr="00BA0B01" w:rsidRDefault="00DD028F" w:rsidP="00192119">
      <w:pPr>
        <w:rPr>
          <w:i/>
          <w:color w:val="1F4E79" w:themeColor="accent1" w:themeShade="80"/>
        </w:rPr>
      </w:pPr>
      <w:r w:rsidRPr="00BA0B01">
        <w:rPr>
          <w:i/>
          <w:color w:val="1F4E79" w:themeColor="accent1" w:themeShade="80"/>
        </w:rPr>
        <w:t>Consigliere</w:t>
      </w:r>
      <w:r w:rsidRPr="00BA0B01">
        <w:rPr>
          <w:color w:val="1F4E79" w:themeColor="accent1" w:themeShade="80"/>
        </w:rPr>
        <w:t xml:space="preserve"> </w:t>
      </w:r>
      <w:r w:rsidRPr="00BA0B01">
        <w:rPr>
          <w:color w:val="1F4E79" w:themeColor="accent1" w:themeShade="80"/>
        </w:rPr>
        <w:tab/>
      </w:r>
      <w:r w:rsidRPr="00BA0B01">
        <w:rPr>
          <w:color w:val="1F4E79" w:themeColor="accent1" w:themeShade="80"/>
        </w:rPr>
        <w:tab/>
      </w:r>
      <w:r w:rsidR="00192119" w:rsidRPr="00BA0B01">
        <w:rPr>
          <w:color w:val="1F4E79" w:themeColor="accent1" w:themeShade="80"/>
        </w:rPr>
        <w:t xml:space="preserve">Lanza Maria Pia </w:t>
      </w:r>
    </w:p>
    <w:p w14:paraId="28E986E0" w14:textId="77777777" w:rsidR="00192119" w:rsidRDefault="00DD028F" w:rsidP="00192119">
      <w:pPr>
        <w:rPr>
          <w:color w:val="1F4E79" w:themeColor="accent1" w:themeShade="80"/>
        </w:rPr>
      </w:pPr>
      <w:r w:rsidRPr="00BA0B01">
        <w:rPr>
          <w:i/>
          <w:color w:val="1F4E79" w:themeColor="accent1" w:themeShade="80"/>
        </w:rPr>
        <w:t>Consigliere</w:t>
      </w:r>
      <w:r w:rsidRPr="00BA0B01">
        <w:rPr>
          <w:color w:val="1F4E79" w:themeColor="accent1" w:themeShade="80"/>
        </w:rPr>
        <w:t xml:space="preserve"> </w:t>
      </w:r>
      <w:r w:rsidRPr="00BA0B01">
        <w:rPr>
          <w:color w:val="1F4E79" w:themeColor="accent1" w:themeShade="80"/>
        </w:rPr>
        <w:tab/>
      </w:r>
      <w:r w:rsidRPr="00BA0B01">
        <w:rPr>
          <w:color w:val="1F4E79" w:themeColor="accent1" w:themeShade="80"/>
        </w:rPr>
        <w:tab/>
        <w:t>Salucci Mariangela</w:t>
      </w:r>
    </w:p>
    <w:p w14:paraId="21E80E0D" w14:textId="3A57C237" w:rsidR="009C2577" w:rsidRPr="00BA0B01" w:rsidRDefault="009C2577" w:rsidP="00B05525">
      <w:pPr>
        <w:jc w:val="both"/>
        <w:rPr>
          <w:color w:val="1F4E79" w:themeColor="accent1" w:themeShade="80"/>
        </w:rPr>
      </w:pPr>
    </w:p>
    <w:sectPr w:rsidR="009C2577" w:rsidRPr="00BA0B01" w:rsidSect="00BA0B0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C93A" w14:textId="77777777" w:rsidR="00F20328" w:rsidRDefault="00F20328" w:rsidP="00F20328">
      <w:pPr>
        <w:spacing w:after="0" w:line="240" w:lineRule="auto"/>
      </w:pPr>
      <w:r>
        <w:separator/>
      </w:r>
    </w:p>
  </w:endnote>
  <w:endnote w:type="continuationSeparator" w:id="0">
    <w:p w14:paraId="61204784" w14:textId="77777777" w:rsidR="00F20328" w:rsidRDefault="00F20328" w:rsidP="00F2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032521"/>
      <w:docPartObj>
        <w:docPartGallery w:val="Page Numbers (Bottom of Page)"/>
        <w:docPartUnique/>
      </w:docPartObj>
    </w:sdtPr>
    <w:sdtEndPr/>
    <w:sdtContent>
      <w:p w14:paraId="089B0D86" w14:textId="77777777" w:rsidR="00E439CD" w:rsidRDefault="00E439CD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6163538" wp14:editId="6D045E36">
                  <wp:simplePos x="0" y="0"/>
                  <wp:positionH relativeFrom="rightMargin">
                    <wp:posOffset>-3571145</wp:posOffset>
                  </wp:positionH>
                  <wp:positionV relativeFrom="bottomMargin">
                    <wp:posOffset>153671</wp:posOffset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F38A6" w14:textId="77777777" w:rsidR="00E439CD" w:rsidRPr="00E439CD" w:rsidRDefault="00E439CD" w:rsidP="00E439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F4E79" w:themeColor="accent1" w:themeShade="80"/>
                                </w:rPr>
                              </w:pPr>
                              <w:r w:rsidRPr="00E439CD">
                                <w:rPr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instrText>PAGE   \* MERGEFORMAT</w:instrText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t>2</w:t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163538" id="Rettangolo 1" o:spid="_x0000_s1026" style="position:absolute;margin-left:-281.2pt;margin-top:12.1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" filled="f" fillcolor="#c0504d" stroked="f" strokecolor="#5c83b4" strokeweight="2.25pt">
                  <v:textbox inset=",0,,0">
                    <w:txbxContent>
                      <w:p w14:paraId="5B9F38A6" w14:textId="77777777" w:rsidR="00E439CD" w:rsidRPr="00E439CD" w:rsidRDefault="00E439CD" w:rsidP="00E439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F4E79" w:themeColor="accent1" w:themeShade="80"/>
                          </w:rPr>
                        </w:pPr>
                        <w:r w:rsidRPr="00E439CD">
                          <w:rPr>
                            <w:color w:val="1F4E79" w:themeColor="accent1" w:themeShade="80"/>
                          </w:rPr>
                          <w:fldChar w:fldCharType="begin"/>
                        </w:r>
                        <w:r w:rsidRPr="00E439CD">
                          <w:rPr>
                            <w:color w:val="1F4E79" w:themeColor="accent1" w:themeShade="80"/>
                          </w:rPr>
                          <w:instrText>PAGE   \* MERGEFORMAT</w:instrText>
                        </w:r>
                        <w:r w:rsidRPr="00E439CD">
                          <w:rPr>
                            <w:color w:val="1F4E79" w:themeColor="accent1" w:themeShade="80"/>
                          </w:rPr>
                          <w:fldChar w:fldCharType="separate"/>
                        </w:r>
                        <w:r w:rsidRPr="00E439CD">
                          <w:rPr>
                            <w:color w:val="1F4E79" w:themeColor="accent1" w:themeShade="80"/>
                          </w:rPr>
                          <w:t>2</w:t>
                        </w:r>
                        <w:r w:rsidRPr="00E439CD">
                          <w:rPr>
                            <w:color w:val="1F4E79" w:themeColor="accent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579A" w14:textId="77777777" w:rsidR="00F20328" w:rsidRDefault="00F20328" w:rsidP="00F20328">
      <w:pPr>
        <w:spacing w:after="0" w:line="240" w:lineRule="auto"/>
      </w:pPr>
      <w:r>
        <w:separator/>
      </w:r>
    </w:p>
  </w:footnote>
  <w:footnote w:type="continuationSeparator" w:id="0">
    <w:p w14:paraId="55564823" w14:textId="77777777" w:rsidR="00F20328" w:rsidRDefault="00F20328" w:rsidP="00F2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68DD" w14:textId="04D518AD" w:rsidR="00F20328" w:rsidRPr="00160B71" w:rsidRDefault="00160B71" w:rsidP="00160B71">
    <w:pPr>
      <w:jc w:val="center"/>
      <w:rPr>
        <w:color w:val="1F4E79" w:themeColor="accent1" w:themeShade="80"/>
        <w:sz w:val="24"/>
      </w:rPr>
    </w:pPr>
    <w:r w:rsidRPr="004915B1">
      <w:rPr>
        <w:color w:val="1F3864" w:themeColor="accent5" w:themeShade="80"/>
      </w:rPr>
      <w:t xml:space="preserve">TSRM </w:t>
    </w:r>
    <w:r w:rsidRPr="00D84298">
      <w:rPr>
        <w:color w:val="1F4E79" w:themeColor="accent1" w:themeShade="80"/>
      </w:rPr>
      <w:t>Ordine TSRM_PSTRP della Provincia di Bres</w:t>
    </w:r>
    <w:r>
      <w:rPr>
        <w:color w:val="1F4E79" w:themeColor="accent1" w:themeShade="80"/>
      </w:rPr>
      <w:t>c</w:t>
    </w:r>
    <w:r w:rsidRPr="00D84298">
      <w:rPr>
        <w:color w:val="1F4E79" w:themeColor="accent1" w:themeShade="80"/>
      </w:rPr>
      <w:t>ia</w:t>
    </w:r>
    <w:r w:rsidR="00454734">
      <w:rPr>
        <w:noProof/>
        <w:color w:val="1F4E79" w:themeColor="accent1" w:themeShade="80"/>
        <w:sz w:val="20"/>
        <w:lang w:eastAsia="it-IT"/>
      </w:rPr>
      <w:pict w14:anchorId="1FDDA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4121" o:spid="_x0000_s2049" type="#_x0000_t75" style="position:absolute;left:0;text-align:left;margin-left:0;margin-top:0;width:481.75pt;height:265.35pt;z-index:-251658240;mso-position-horizontal:center;mso-position-horizontal-relative:margin;mso-position-vertical:center;mso-position-vertical-relative:margin" o:allowincell="f">
          <v:imagedata r:id="rId1" o:title="logo alb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B37"/>
    <w:multiLevelType w:val="hybridMultilevel"/>
    <w:tmpl w:val="22CA02B6"/>
    <w:lvl w:ilvl="0" w:tplc="01101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683"/>
    <w:multiLevelType w:val="hybridMultilevel"/>
    <w:tmpl w:val="BA5E300C"/>
    <w:lvl w:ilvl="0" w:tplc="CBA89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3D4C"/>
    <w:multiLevelType w:val="hybridMultilevel"/>
    <w:tmpl w:val="6804CB50"/>
    <w:lvl w:ilvl="0" w:tplc="643E1D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6135"/>
    <w:multiLevelType w:val="hybridMultilevel"/>
    <w:tmpl w:val="C7FA4A24"/>
    <w:lvl w:ilvl="0" w:tplc="562AE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6048"/>
    <w:multiLevelType w:val="hybridMultilevel"/>
    <w:tmpl w:val="AF586782"/>
    <w:lvl w:ilvl="0" w:tplc="E162F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A0"/>
    <w:rsid w:val="00000E29"/>
    <w:rsid w:val="000039A0"/>
    <w:rsid w:val="000120A1"/>
    <w:rsid w:val="00017CE7"/>
    <w:rsid w:val="000352B2"/>
    <w:rsid w:val="00053DD1"/>
    <w:rsid w:val="00057BFB"/>
    <w:rsid w:val="0008023C"/>
    <w:rsid w:val="0008474C"/>
    <w:rsid w:val="000863E7"/>
    <w:rsid w:val="000938AE"/>
    <w:rsid w:val="000A2E0E"/>
    <w:rsid w:val="000A7C3A"/>
    <w:rsid w:val="000B0F89"/>
    <w:rsid w:val="000B7C7B"/>
    <w:rsid w:val="000F6B87"/>
    <w:rsid w:val="00115DA8"/>
    <w:rsid w:val="0012469E"/>
    <w:rsid w:val="001339C4"/>
    <w:rsid w:val="00140D96"/>
    <w:rsid w:val="00160B71"/>
    <w:rsid w:val="001636C7"/>
    <w:rsid w:val="00183D88"/>
    <w:rsid w:val="00192119"/>
    <w:rsid w:val="00197936"/>
    <w:rsid w:val="001B3522"/>
    <w:rsid w:val="001C3C30"/>
    <w:rsid w:val="001C4042"/>
    <w:rsid w:val="001E5058"/>
    <w:rsid w:val="001F3D58"/>
    <w:rsid w:val="00231219"/>
    <w:rsid w:val="00255DF9"/>
    <w:rsid w:val="00321535"/>
    <w:rsid w:val="00346D83"/>
    <w:rsid w:val="00382F6F"/>
    <w:rsid w:val="00386815"/>
    <w:rsid w:val="003E156A"/>
    <w:rsid w:val="003E2174"/>
    <w:rsid w:val="00401EC4"/>
    <w:rsid w:val="0042392C"/>
    <w:rsid w:val="00454734"/>
    <w:rsid w:val="00470581"/>
    <w:rsid w:val="00483133"/>
    <w:rsid w:val="004C6E62"/>
    <w:rsid w:val="00527A36"/>
    <w:rsid w:val="0059497D"/>
    <w:rsid w:val="005A0B89"/>
    <w:rsid w:val="005A7165"/>
    <w:rsid w:val="005C416C"/>
    <w:rsid w:val="005D4867"/>
    <w:rsid w:val="005E76BD"/>
    <w:rsid w:val="00602AF2"/>
    <w:rsid w:val="00610678"/>
    <w:rsid w:val="0065533B"/>
    <w:rsid w:val="0067269A"/>
    <w:rsid w:val="006E0D15"/>
    <w:rsid w:val="006E2A91"/>
    <w:rsid w:val="007D3EFA"/>
    <w:rsid w:val="007F073B"/>
    <w:rsid w:val="00821970"/>
    <w:rsid w:val="00823BB0"/>
    <w:rsid w:val="008453AE"/>
    <w:rsid w:val="008858C6"/>
    <w:rsid w:val="008F301D"/>
    <w:rsid w:val="00936602"/>
    <w:rsid w:val="00936D5F"/>
    <w:rsid w:val="00957BCB"/>
    <w:rsid w:val="0096001A"/>
    <w:rsid w:val="009605A4"/>
    <w:rsid w:val="009C2577"/>
    <w:rsid w:val="009C4DEF"/>
    <w:rsid w:val="009C5854"/>
    <w:rsid w:val="009C5AE8"/>
    <w:rsid w:val="00A54871"/>
    <w:rsid w:val="00A61C79"/>
    <w:rsid w:val="00A76F63"/>
    <w:rsid w:val="00B05525"/>
    <w:rsid w:val="00B126A6"/>
    <w:rsid w:val="00B14557"/>
    <w:rsid w:val="00B21788"/>
    <w:rsid w:val="00B65CA8"/>
    <w:rsid w:val="00B67585"/>
    <w:rsid w:val="00B9075B"/>
    <w:rsid w:val="00B93B70"/>
    <w:rsid w:val="00BA0B01"/>
    <w:rsid w:val="00BF0852"/>
    <w:rsid w:val="00C72319"/>
    <w:rsid w:val="00C84229"/>
    <w:rsid w:val="00C85412"/>
    <w:rsid w:val="00CA726E"/>
    <w:rsid w:val="00CB0F26"/>
    <w:rsid w:val="00CE7461"/>
    <w:rsid w:val="00D0588F"/>
    <w:rsid w:val="00D34CFD"/>
    <w:rsid w:val="00DA7658"/>
    <w:rsid w:val="00DB1C8C"/>
    <w:rsid w:val="00DB29B5"/>
    <w:rsid w:val="00DB5781"/>
    <w:rsid w:val="00DD028F"/>
    <w:rsid w:val="00DE3C77"/>
    <w:rsid w:val="00DE42F8"/>
    <w:rsid w:val="00DF20D0"/>
    <w:rsid w:val="00E439CD"/>
    <w:rsid w:val="00E610E9"/>
    <w:rsid w:val="00EB199D"/>
    <w:rsid w:val="00EC44CE"/>
    <w:rsid w:val="00EC51E5"/>
    <w:rsid w:val="00ED4808"/>
    <w:rsid w:val="00EE248B"/>
    <w:rsid w:val="00F20061"/>
    <w:rsid w:val="00F20328"/>
    <w:rsid w:val="00F33DBD"/>
    <w:rsid w:val="00F370E7"/>
    <w:rsid w:val="00F83D99"/>
    <w:rsid w:val="00F869BF"/>
    <w:rsid w:val="00FB0E1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B3D917"/>
  <w15:chartTrackingRefBased/>
  <w15:docId w15:val="{5C5B8C1D-302F-412B-970E-1918F13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9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581"/>
  </w:style>
  <w:style w:type="character" w:styleId="Collegamentoipertestuale">
    <w:name w:val="Hyperlink"/>
    <w:basedOn w:val="Carpredefinitoparagrafo"/>
    <w:uiPriority w:val="99"/>
    <w:unhideWhenUsed/>
    <w:rsid w:val="00401EC4"/>
    <w:rPr>
      <w:color w:val="0563C1" w:themeColor="hyperlink"/>
      <w:u w:val="single"/>
    </w:rPr>
  </w:style>
  <w:style w:type="paragraph" w:customStyle="1" w:styleId="Default">
    <w:name w:val="Default"/>
    <w:rsid w:val="00EC44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01D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2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scritti.tsrmweb.it/Public/RicercaIscritti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scia@tsrm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escia@tsr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rm.org/index.php/segnalazione-di-sospetta-attivita-abusiva-della-professio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 Coccoli</cp:lastModifiedBy>
  <cp:revision>103</cp:revision>
  <cp:lastPrinted>2020-05-25T07:51:00Z</cp:lastPrinted>
  <dcterms:created xsi:type="dcterms:W3CDTF">2020-05-19T18:54:00Z</dcterms:created>
  <dcterms:modified xsi:type="dcterms:W3CDTF">2020-05-25T08:00:00Z</dcterms:modified>
</cp:coreProperties>
</file>